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C920" w14:textId="215882BA" w:rsidR="008B2D56" w:rsidRDefault="008B2D56" w:rsidP="00C83434">
      <w:pPr>
        <w:jc w:val="center"/>
        <w:rPr>
          <w:rFonts w:ascii="HGP創英角ﾎﾟｯﾌﾟ体" w:eastAsia="HGP創英角ﾎﾟｯﾌﾟ体" w:hAnsi="HGP創英角ﾎﾟｯﾌﾟ体"/>
          <w:b/>
          <w:bCs/>
          <w:sz w:val="32"/>
          <w:szCs w:val="36"/>
          <w:u w:val="single"/>
        </w:rPr>
      </w:pP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ショートケア木川亭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 xml:space="preserve">　</w:t>
      </w:r>
      <w:r w:rsidR="008A7F2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２</w:t>
      </w:r>
      <w:r w:rsidR="00D306A3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月</w:t>
      </w:r>
      <w:r w:rsidRPr="00A66638">
        <w:rPr>
          <w:rFonts w:ascii="HGP創英角ﾎﾟｯﾌﾟ体" w:eastAsia="HGP創英角ﾎﾟｯﾌﾟ体" w:hAnsi="HGP創英角ﾎﾟｯﾌﾟ体" w:hint="eastAsia"/>
          <w:b/>
          <w:bCs/>
          <w:sz w:val="32"/>
          <w:szCs w:val="36"/>
          <w:u w:val="single"/>
        </w:rPr>
        <w:t>のご案内</w:t>
      </w:r>
    </w:p>
    <w:p w14:paraId="46AF312D" w14:textId="644B9BF5" w:rsidR="0083790F" w:rsidRPr="00CA3E0A" w:rsidRDefault="00A66638" w:rsidP="00CA3E0A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西浦クリニック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>ショートケア</w:t>
      </w:r>
      <w:r w:rsidRPr="00A66638">
        <w:rPr>
          <w:rFonts w:ascii="HGP創英角ﾎﾟｯﾌﾟ体" w:eastAsia="HGP創英角ﾎﾟｯﾌﾟ体" w:hAnsi="HGP創英角ﾎﾟｯﾌﾟ体" w:hint="eastAsia"/>
          <w:sz w:val="32"/>
          <w:szCs w:val="36"/>
        </w:rPr>
        <w:t>木川亭</w:t>
      </w:r>
    </w:p>
    <w:p w14:paraId="3F950D93" w14:textId="6B1E3222" w:rsidR="00544459" w:rsidRDefault="0083790F" w:rsidP="00544459">
      <w:pPr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曜日ごとにお部屋の雰囲気が違いますので、</w:t>
      </w:r>
      <w:r w:rsidR="00544459">
        <w:rPr>
          <w:rFonts w:ascii="HGP創英角ﾎﾟｯﾌﾟ体" w:eastAsia="HGP創英角ﾎﾟｯﾌﾟ体" w:hAnsi="HGP創英角ﾎﾟｯﾌﾟ体" w:hint="eastAsia"/>
          <w:sz w:val="24"/>
          <w:szCs w:val="28"/>
        </w:rPr>
        <w:t>利用の方法なども含めまして</w:t>
      </w:r>
    </w:p>
    <w:p w14:paraId="70037484" w14:textId="7ACA5791" w:rsidR="00E66FCD" w:rsidRPr="00544459" w:rsidRDefault="0083790F" w:rsidP="00544459">
      <w:pPr>
        <w:ind w:firstLineChars="1900" w:firstLine="4560"/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別紙「ショートケア木川亭のご案内」をご確認ください</w:t>
      </w:r>
      <w:r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DB56C2" w14:textId="16F2C500" w:rsidR="00E67272" w:rsidRPr="00BE2C33" w:rsidRDefault="00E66FCD" w:rsidP="00E67272">
      <w:pPr>
        <w:jc w:val="center"/>
        <w:rPr>
          <w:rFonts w:ascii="HGP創英角ﾎﾟｯﾌﾟ体" w:eastAsia="HGP創英角ﾎﾟｯﾌﾟ体" w:hAnsi="HGP創英角ﾎﾟｯﾌﾟ体"/>
          <w:sz w:val="28"/>
          <w:szCs w:val="32"/>
          <w:bdr w:val="single" w:sz="4" w:space="0" w:color="auto"/>
        </w:rPr>
      </w:pPr>
      <w:r w:rsidRPr="00D95EE0">
        <w:rPr>
          <w:rFonts w:ascii="HGP創英角ﾎﾟｯﾌﾟ体" w:eastAsia="HGP創英角ﾎﾟｯﾌﾟ体" w:hAnsi="HGP創英角ﾎﾟｯﾌﾟ体" w:hint="eastAsia"/>
          <w:sz w:val="28"/>
          <w:szCs w:val="32"/>
          <w:bdr w:val="single" w:sz="4" w:space="0" w:color="auto"/>
        </w:rPr>
        <w:t>ショートケア木川亭プログラム予定</w:t>
      </w:r>
    </w:p>
    <w:p w14:paraId="5C73D78C" w14:textId="55EC2DA4" w:rsidR="003916D6" w:rsidRPr="00D95EE0" w:rsidRDefault="00D95EE0" w:rsidP="0032534D">
      <w:pPr>
        <w:jc w:val="right"/>
        <w:rPr>
          <w:rFonts w:ascii="HGP創英角ﾎﾟｯﾌﾟ体" w:eastAsia="HGP創英角ﾎﾟｯﾌﾟ体" w:hAnsi="HGP創英角ﾎﾟｯﾌﾟ体"/>
          <w:sz w:val="24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☆木川亭の</w:t>
      </w:r>
      <w:r w:rsidR="0061244E">
        <w:rPr>
          <w:rFonts w:ascii="HGP創英角ﾎﾟｯﾌﾟ体" w:eastAsia="HGP創英角ﾎﾟｯﾌﾟ体" w:hAnsi="HGP創英角ﾎﾟｯﾌﾟ体" w:hint="eastAsia"/>
          <w:sz w:val="24"/>
          <w:szCs w:val="28"/>
        </w:rPr>
        <w:t>開所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>時間は９：３０～１２：３０です☆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4536"/>
      </w:tblGrid>
      <w:tr w:rsidR="002B6930" w:rsidRPr="008D0D80" w14:paraId="3250143B" w14:textId="77777777" w:rsidTr="00C559E0">
        <w:tc>
          <w:tcPr>
            <w:tcW w:w="3823" w:type="dxa"/>
            <w:tcBorders>
              <w:bottom w:val="single" w:sz="4" w:space="0" w:color="auto"/>
            </w:tcBorders>
          </w:tcPr>
          <w:p w14:paraId="07CC34BB" w14:textId="33545C42" w:rsidR="002B6930" w:rsidRPr="00494742" w:rsidRDefault="002B6930" w:rsidP="0054445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yellow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月曜（自分ペースで参加）</w:t>
            </w:r>
          </w:p>
        </w:tc>
        <w:tc>
          <w:tcPr>
            <w:tcW w:w="6520" w:type="dxa"/>
            <w:gridSpan w:val="2"/>
          </w:tcPr>
          <w:p w14:paraId="400F9EE9" w14:textId="6680A948" w:rsidR="002B6930" w:rsidRPr="008D0D80" w:rsidRDefault="002B6930" w:rsidP="009631C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水曜日（ワイワイ過ごそう）</w:t>
            </w:r>
          </w:p>
        </w:tc>
      </w:tr>
      <w:tr w:rsidR="00E44039" w:rsidRPr="008D0D80" w14:paraId="30828CC0" w14:textId="77777777" w:rsidTr="00323AC7">
        <w:trPr>
          <w:trHeight w:val="2109"/>
        </w:trPr>
        <w:tc>
          <w:tcPr>
            <w:tcW w:w="3823" w:type="dxa"/>
          </w:tcPr>
          <w:p w14:paraId="06D22536" w14:textId="664B1336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890688" behindDoc="0" locked="0" layoutInCell="1" allowOverlap="1" wp14:anchorId="50693F89" wp14:editId="04F20D7D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4685246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F2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2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46EA3307" w14:textId="77777777" w:rsidR="00E44039" w:rsidRPr="00494742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21B4660B" w14:textId="61DAC4B1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20BB66F3" w14:textId="77777777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4F8AC04C" w14:textId="49A63F09" w:rsidR="00E44039" w:rsidRPr="0074384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07B41EA" w14:textId="49A51D23" w:rsidR="00E44039" w:rsidRDefault="008A7F28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４</w:t>
            </w:r>
            <w:r w:rsidR="00E44039"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37B06020" w14:textId="373431FF" w:rsidR="00E44039" w:rsidRDefault="00E44039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7B4B9853" w14:textId="1BCDB78C" w:rsidR="00E44039" w:rsidRPr="005B67D7" w:rsidRDefault="008A7F28" w:rsidP="00E4403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節分の日</w:t>
            </w:r>
          </w:p>
        </w:tc>
        <w:tc>
          <w:tcPr>
            <w:tcW w:w="4536" w:type="dxa"/>
          </w:tcPr>
          <w:p w14:paraId="4455A2DA" w14:textId="259FECF4" w:rsidR="00E44039" w:rsidRDefault="00703B8E" w:rsidP="005C0BA6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w:t>前日は節分の日です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4"/>
                <w:szCs w:val="28"/>
              </w:rPr>
              <mc:AlternateContent>
                <mc:Choice Requires="w16se">
                  <w16se:symEx w16se:font="Segoe UI Emoji" w16se:char="1F479"/>
                </mc:Choice>
                <mc:Fallback>
                  <w:t>👹</w:t>
                </mc:Fallback>
              </mc:AlternateContent>
            </w:r>
          </w:p>
          <w:p w14:paraId="19000312" w14:textId="3691D897" w:rsidR="005C0BA6" w:rsidRPr="00C4064F" w:rsidRDefault="00703B8E" w:rsidP="005C0BA6">
            <w:pPr>
              <w:rPr>
                <w:rFonts w:ascii="HGP創英角ﾎﾟｯﾌﾟ体" w:eastAsia="HGP創英角ﾎﾟｯﾌﾟ体" w:hAnsi="HGP創英角ﾎﾟｯﾌﾟ体"/>
                <w:noProof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1D350CF8" wp14:editId="72EAD4C6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301625</wp:posOffset>
                  </wp:positionV>
                  <wp:extent cx="821954" cy="809625"/>
                  <wp:effectExtent l="0" t="0" r="0" b="0"/>
                  <wp:wrapNone/>
                  <wp:docPr id="2" name="図 1" descr="節分のイラスト「豆まき 枡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節分のイラスト「豆まき 枡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954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8"/>
              </w:rPr>
              <w:t>節分にちなんだ何かを考えています！！</w:t>
            </w:r>
          </w:p>
        </w:tc>
      </w:tr>
      <w:tr w:rsidR="008A7F28" w:rsidRPr="008D0D80" w14:paraId="6FB4A6AD" w14:textId="77777777" w:rsidTr="00323AC7">
        <w:trPr>
          <w:trHeight w:val="2109"/>
        </w:trPr>
        <w:tc>
          <w:tcPr>
            <w:tcW w:w="3823" w:type="dxa"/>
          </w:tcPr>
          <w:p w14:paraId="70CB8D7D" w14:textId="329979C3" w:rsidR="008A7F28" w:rsidRPr="00494742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932672" behindDoc="0" locked="0" layoutInCell="1" allowOverlap="1" wp14:anchorId="79AF31AE" wp14:editId="5111CAAF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23621090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9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4BFFE7B9" w14:textId="77777777" w:rsidR="008A7F28" w:rsidRPr="00494742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33699307" w14:textId="77777777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743A3FD1" w14:textId="77777777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1A43390" w14:textId="2B88705F" w:rsidR="008A7F28" w:rsidRPr="00C27A68" w:rsidRDefault="008A7F28" w:rsidP="008A7F28">
            <w:pPr>
              <w:rPr>
                <w:noProof/>
                <w:highlight w:val="yellow"/>
              </w:rPr>
            </w:pPr>
          </w:p>
        </w:tc>
        <w:tc>
          <w:tcPr>
            <w:tcW w:w="1984" w:type="dxa"/>
          </w:tcPr>
          <w:p w14:paraId="635ACF8A" w14:textId="2CF2A066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11</w:t>
            </w:r>
            <w:r w:rsidRPr="005C0BA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水</w:t>
            </w:r>
            <w:r w:rsidRPr="005C0BA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）</w:t>
            </w:r>
          </w:p>
        </w:tc>
        <w:tc>
          <w:tcPr>
            <w:tcW w:w="4536" w:type="dxa"/>
          </w:tcPr>
          <w:p w14:paraId="2DD8C2C4" w14:textId="531D712E" w:rsidR="008A7F28" w:rsidRPr="00B92E66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5C0BA6">
              <w:rPr>
                <w:noProof/>
                <w:color w:val="FF0000"/>
                <w:highlight w:val="yellow"/>
              </w:rPr>
              <w:drawing>
                <wp:anchor distT="0" distB="0" distL="114300" distR="114300" simplePos="0" relativeHeight="251931648" behindDoc="0" locked="0" layoutInCell="1" allowOverlap="1" wp14:anchorId="6107C296" wp14:editId="01C0D6F4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284480</wp:posOffset>
                  </wp:positionV>
                  <wp:extent cx="1476375" cy="978657"/>
                  <wp:effectExtent l="0" t="0" r="0" b="0"/>
                  <wp:wrapNone/>
                  <wp:docPr id="2119828732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7F28" w:rsidRPr="008D0D80" w14:paraId="2D99A674" w14:textId="77777777" w:rsidTr="005B67D7">
        <w:trPr>
          <w:trHeight w:val="1973"/>
        </w:trPr>
        <w:tc>
          <w:tcPr>
            <w:tcW w:w="3823" w:type="dxa"/>
          </w:tcPr>
          <w:p w14:paraId="00B67E41" w14:textId="26FB288F" w:rsidR="008A7F28" w:rsidRPr="00494742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noProof/>
                <w:highlight w:val="yellow"/>
              </w:rPr>
              <w:drawing>
                <wp:anchor distT="0" distB="0" distL="114300" distR="114300" simplePos="0" relativeHeight="251927552" behindDoc="0" locked="0" layoutInCell="1" allowOverlap="1" wp14:anchorId="11A4FCDE" wp14:editId="523B40D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148590</wp:posOffset>
                  </wp:positionV>
                  <wp:extent cx="691116" cy="947186"/>
                  <wp:effectExtent l="0" t="0" r="0" b="5715"/>
                  <wp:wrapNone/>
                  <wp:docPr id="139897053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16</w:t>
            </w: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日（月）</w:t>
            </w:r>
          </w:p>
          <w:p w14:paraId="74163AAF" w14:textId="35D7E2E3" w:rsidR="008A7F28" w:rsidRPr="00494742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yellow"/>
              </w:rPr>
              <w:t>フリースペース</w:t>
            </w:r>
          </w:p>
          <w:p w14:paraId="13D638D3" w14:textId="2F4136FD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49474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（おしゃべりOKです）</w:t>
            </w:r>
          </w:p>
          <w:p w14:paraId="1C4EAF3A" w14:textId="3A2537C6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  <w:p w14:paraId="1253860F" w14:textId="40243249" w:rsidR="008A7F28" w:rsidRPr="006522BC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747560" w14:textId="17E05D4C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18</w:t>
            </w:r>
            <w:r w:rsidRPr="00A665E4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日（水）</w:t>
            </w:r>
          </w:p>
          <w:p w14:paraId="16C7B0D4" w14:textId="2D6D5A52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6B4E4D75" w14:textId="1ABEBBF3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ヨガでリラックス</w:t>
            </w:r>
          </w:p>
          <w:p w14:paraId="02F62A42" w14:textId="141E0D31" w:rsidR="008A7F28" w:rsidRPr="0032534D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5DBC" w14:textId="04616D4F" w:rsidR="008A7F28" w:rsidRDefault="008A7F28" w:rsidP="008A7F28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座ってできるヨガで</w:t>
            </w:r>
          </w:p>
          <w:p w14:paraId="10BBD090" w14:textId="5A60BE9F" w:rsidR="008A7F28" w:rsidRDefault="008A7F28" w:rsidP="008A7F28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28576" behindDoc="0" locked="0" layoutInCell="1" allowOverlap="1" wp14:anchorId="6AFE2BC5" wp14:editId="1BA4DD0F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29210</wp:posOffset>
                  </wp:positionV>
                  <wp:extent cx="1068445" cy="1019175"/>
                  <wp:effectExtent l="0" t="0" r="0" b="0"/>
                  <wp:wrapNone/>
                  <wp:docPr id="4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日ごろの疲れを癒しましょう♪</w:t>
            </w:r>
          </w:p>
          <w:p w14:paraId="294A9743" w14:textId="6F48E056" w:rsidR="008A7F28" w:rsidRPr="00B92E66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 wp14:anchorId="0A8DE248" wp14:editId="0F5ED668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201295</wp:posOffset>
                  </wp:positionV>
                  <wp:extent cx="628650" cy="628650"/>
                  <wp:effectExtent l="0" t="0" r="0" b="0"/>
                  <wp:wrapNone/>
                  <wp:docPr id="155243554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 Emoji" w:eastAsia="HGP創英角ﾎﾟｯﾌﾟ体" w:hAnsi="Segoe UI Emoji" w:cs="Segoe UI Emoji" w:hint="eastAsia"/>
                <w:sz w:val="24"/>
                <w:szCs w:val="28"/>
              </w:rPr>
              <w:t>癒しの時間を過ごしましょう</w:t>
            </w:r>
          </w:p>
        </w:tc>
      </w:tr>
      <w:tr w:rsidR="008A7F28" w:rsidRPr="008D0D80" w14:paraId="7832255A" w14:textId="77777777" w:rsidTr="005C0BA6">
        <w:trPr>
          <w:trHeight w:val="2207"/>
        </w:trPr>
        <w:tc>
          <w:tcPr>
            <w:tcW w:w="3823" w:type="dxa"/>
            <w:tcBorders>
              <w:right w:val="single" w:sz="4" w:space="0" w:color="auto"/>
            </w:tcBorders>
          </w:tcPr>
          <w:p w14:paraId="083E1E13" w14:textId="0317A77B" w:rsidR="008A7F28" w:rsidRPr="00C559E0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bookmarkStart w:id="0" w:name="_Hlk143246608"/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23</w:t>
            </w:r>
            <w:r w:rsidRPr="005C0BA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  <w:highlight w:val="yellow"/>
              </w:rPr>
              <w:t>日（月）</w:t>
            </w:r>
            <w:r w:rsidRPr="005C0BA6">
              <w:rPr>
                <w:noProof/>
                <w:color w:val="FF0000"/>
                <w:highlight w:val="yellow"/>
              </w:rPr>
              <w:drawing>
                <wp:anchor distT="0" distB="0" distL="114300" distR="114300" simplePos="0" relativeHeight="251929600" behindDoc="0" locked="0" layoutInCell="1" allowOverlap="1" wp14:anchorId="55C52A8F" wp14:editId="07FE8EE3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284480</wp:posOffset>
                  </wp:positionV>
                  <wp:extent cx="1476375" cy="978657"/>
                  <wp:effectExtent l="0" t="0" r="0" b="0"/>
                  <wp:wrapNone/>
                  <wp:docPr id="160704942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7750F99" w14:textId="77777777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25日（水）</w:t>
            </w:r>
          </w:p>
          <w:p w14:paraId="1F572AC3" w14:textId="77777777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  <w:highlight w:val="cyan"/>
              </w:rPr>
            </w:pPr>
          </w:p>
          <w:p w14:paraId="23B6F2A5" w14:textId="40E1344D" w:rsidR="008A7F28" w:rsidRPr="00C4064F" w:rsidRDefault="008A7F28" w:rsidP="008A7F28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highlight w:val="cyan"/>
              </w:rPr>
              <w:t>ストレッチ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E05BF0A" w14:textId="77777777" w:rsidR="008A7F28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木川亭恒例のストレッチ！</w:t>
            </w:r>
          </w:p>
          <w:p w14:paraId="5D7EB521" w14:textId="77777777" w:rsidR="008A7F28" w:rsidRDefault="008A7F28" w:rsidP="008A7F28">
            <w:pPr>
              <w:rPr>
                <w:rFonts w:ascii="Segoe UI Emoji" w:eastAsia="HGP創英角ﾎﾟｯﾌﾟ体" w:hAnsi="Segoe UI Emoji" w:cs="Segoe UI Emoji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身体を伸ばして気持ちよくなりましょう</w:t>
            </w:r>
            <w:r>
              <w:rPr>
                <w:rFonts w:ascii="Segoe UI Emoji" w:eastAsia="HGP創英角ﾎﾟｯﾌﾟ体" w:hAnsi="Segoe UI Emoji" w:cs="Segoe UI Emoji"/>
                <w:sz w:val="24"/>
                <w:szCs w:val="28"/>
              </w:rPr>
              <w:t>✨</w:t>
            </w:r>
          </w:p>
          <w:p w14:paraId="60F78C4D" w14:textId="77777777" w:rsidR="008A7F28" w:rsidRPr="001C6195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13CE5399" wp14:editId="6D69BE17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29210</wp:posOffset>
                  </wp:positionV>
                  <wp:extent cx="687070" cy="809625"/>
                  <wp:effectExtent l="0" t="0" r="0" b="0"/>
                  <wp:wrapNone/>
                  <wp:docPr id="439405531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ゆったり行います♪</w:t>
            </w:r>
          </w:p>
          <w:p w14:paraId="521484A9" w14:textId="08C09482" w:rsidR="008A7F28" w:rsidRPr="00AD1D37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  <w:bookmarkEnd w:id="0"/>
      <w:tr w:rsidR="008A7F28" w:rsidRPr="008D0D80" w14:paraId="29EF769E" w14:textId="77777777" w:rsidTr="005C0BA6">
        <w:trPr>
          <w:trHeight w:val="1340"/>
        </w:trPr>
        <w:tc>
          <w:tcPr>
            <w:tcW w:w="10343" w:type="dxa"/>
            <w:gridSpan w:val="3"/>
            <w:tcBorders>
              <w:right w:val="single" w:sz="4" w:space="0" w:color="auto"/>
            </w:tcBorders>
          </w:tcPr>
          <w:p w14:paraId="4FAB61F9" w14:textId="70AFDEA8" w:rsidR="008A7F28" w:rsidRDefault="00703B8E" w:rsidP="008A7F28">
            <w:pP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1年が始まり、もう1か月が経つのですね・・・</w:t>
            </w:r>
          </w:p>
          <w:p w14:paraId="3142BAE2" w14:textId="6A11A9D6" w:rsidR="008A7F28" w:rsidRDefault="00703B8E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歳を重ねるごとに、1年が早く感じます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1F4A6"/>
                </mc:Choice>
                <mc:Fallback>
                  <w:t>💦</w:t>
                </mc:Fallback>
              </mc:AlternateContent>
            </w:r>
          </w:p>
          <w:p w14:paraId="5360216F" w14:textId="63865C25" w:rsidR="008A7F28" w:rsidRPr="00086D94" w:rsidRDefault="008A7F28" w:rsidP="008A7F2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木川亭は開所していますので、ぜひ、お問合せやご見学ください</w:t>
            </w: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6C4"/>
                </mc:Choice>
                <mc:Fallback>
                  <w:t>⛄</w:t>
                </mc:Fallback>
              </mc:AlternateContent>
            </w:r>
          </w:p>
        </w:tc>
      </w:tr>
    </w:tbl>
    <w:p w14:paraId="5EE5EDA0" w14:textId="1CF548E2" w:rsidR="00E66FCD" w:rsidRPr="00AF45BF" w:rsidRDefault="00E66FCD" w:rsidP="00FA509A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sectPr w:rsidR="00E66FCD" w:rsidRPr="00AF45BF" w:rsidSect="008B2D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5CC5" w14:textId="77777777" w:rsidR="00A026A2" w:rsidRDefault="00A026A2" w:rsidP="00A026A2">
      <w:r>
        <w:separator/>
      </w:r>
    </w:p>
  </w:endnote>
  <w:endnote w:type="continuationSeparator" w:id="0">
    <w:p w14:paraId="0D1F0A20" w14:textId="77777777" w:rsidR="00A026A2" w:rsidRDefault="00A026A2" w:rsidP="00A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91C2" w14:textId="77777777" w:rsidR="00A026A2" w:rsidRDefault="00A026A2" w:rsidP="00A026A2">
      <w:r>
        <w:separator/>
      </w:r>
    </w:p>
  </w:footnote>
  <w:footnote w:type="continuationSeparator" w:id="0">
    <w:p w14:paraId="55A8B130" w14:textId="77777777" w:rsidR="00A026A2" w:rsidRDefault="00A026A2" w:rsidP="00A0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56"/>
    <w:rsid w:val="0000045C"/>
    <w:rsid w:val="000229FD"/>
    <w:rsid w:val="000338D5"/>
    <w:rsid w:val="000828AF"/>
    <w:rsid w:val="00084C9C"/>
    <w:rsid w:val="00086D94"/>
    <w:rsid w:val="000A52B9"/>
    <w:rsid w:val="000C4952"/>
    <w:rsid w:val="00153799"/>
    <w:rsid w:val="001C6195"/>
    <w:rsid w:val="002147F8"/>
    <w:rsid w:val="00232F64"/>
    <w:rsid w:val="00254DC3"/>
    <w:rsid w:val="002A1137"/>
    <w:rsid w:val="002B6930"/>
    <w:rsid w:val="002E081E"/>
    <w:rsid w:val="002E1462"/>
    <w:rsid w:val="002E26E6"/>
    <w:rsid w:val="0031629F"/>
    <w:rsid w:val="00316688"/>
    <w:rsid w:val="003239D4"/>
    <w:rsid w:val="00323AC7"/>
    <w:rsid w:val="0032534D"/>
    <w:rsid w:val="0032570E"/>
    <w:rsid w:val="00330110"/>
    <w:rsid w:val="0035176D"/>
    <w:rsid w:val="00357C94"/>
    <w:rsid w:val="003916D6"/>
    <w:rsid w:val="003C4CCE"/>
    <w:rsid w:val="003F1702"/>
    <w:rsid w:val="0041520E"/>
    <w:rsid w:val="00425B5F"/>
    <w:rsid w:val="00440CA7"/>
    <w:rsid w:val="004460FC"/>
    <w:rsid w:val="00462ED0"/>
    <w:rsid w:val="004851F6"/>
    <w:rsid w:val="00494742"/>
    <w:rsid w:val="004D0099"/>
    <w:rsid w:val="00526A6E"/>
    <w:rsid w:val="00544459"/>
    <w:rsid w:val="00577E12"/>
    <w:rsid w:val="005B2B33"/>
    <w:rsid w:val="005B67D7"/>
    <w:rsid w:val="005C0BA6"/>
    <w:rsid w:val="005E4D0C"/>
    <w:rsid w:val="0060281E"/>
    <w:rsid w:val="00607326"/>
    <w:rsid w:val="0061244E"/>
    <w:rsid w:val="00614B76"/>
    <w:rsid w:val="006237D3"/>
    <w:rsid w:val="00630675"/>
    <w:rsid w:val="006522BC"/>
    <w:rsid w:val="0066095B"/>
    <w:rsid w:val="00676636"/>
    <w:rsid w:val="00703B8E"/>
    <w:rsid w:val="0073281C"/>
    <w:rsid w:val="00743849"/>
    <w:rsid w:val="00751E96"/>
    <w:rsid w:val="007A622E"/>
    <w:rsid w:val="00821C22"/>
    <w:rsid w:val="0083790F"/>
    <w:rsid w:val="008554FF"/>
    <w:rsid w:val="00856FA5"/>
    <w:rsid w:val="00884F1E"/>
    <w:rsid w:val="008A7F28"/>
    <w:rsid w:val="008B2D56"/>
    <w:rsid w:val="008D0D80"/>
    <w:rsid w:val="008E2256"/>
    <w:rsid w:val="00915FFC"/>
    <w:rsid w:val="00916F5A"/>
    <w:rsid w:val="00947C35"/>
    <w:rsid w:val="00954C85"/>
    <w:rsid w:val="009631C0"/>
    <w:rsid w:val="0098359A"/>
    <w:rsid w:val="009D4CA7"/>
    <w:rsid w:val="009D6145"/>
    <w:rsid w:val="009D722E"/>
    <w:rsid w:val="009E584B"/>
    <w:rsid w:val="009F426B"/>
    <w:rsid w:val="009F53E6"/>
    <w:rsid w:val="00A026A2"/>
    <w:rsid w:val="00A5134A"/>
    <w:rsid w:val="00A60A45"/>
    <w:rsid w:val="00A665E4"/>
    <w:rsid w:val="00A66638"/>
    <w:rsid w:val="00AA2C41"/>
    <w:rsid w:val="00AD1D37"/>
    <w:rsid w:val="00AE42E6"/>
    <w:rsid w:val="00AF45BF"/>
    <w:rsid w:val="00AF5F3F"/>
    <w:rsid w:val="00B00501"/>
    <w:rsid w:val="00B14E59"/>
    <w:rsid w:val="00B21CAB"/>
    <w:rsid w:val="00B53DBB"/>
    <w:rsid w:val="00B71923"/>
    <w:rsid w:val="00B73B46"/>
    <w:rsid w:val="00B92E66"/>
    <w:rsid w:val="00BB7AB9"/>
    <w:rsid w:val="00BE2C33"/>
    <w:rsid w:val="00BF3214"/>
    <w:rsid w:val="00C17EF7"/>
    <w:rsid w:val="00C27A68"/>
    <w:rsid w:val="00C32935"/>
    <w:rsid w:val="00C4064F"/>
    <w:rsid w:val="00C559E0"/>
    <w:rsid w:val="00C83434"/>
    <w:rsid w:val="00CA3E0A"/>
    <w:rsid w:val="00CB223C"/>
    <w:rsid w:val="00CB6167"/>
    <w:rsid w:val="00CF5D0D"/>
    <w:rsid w:val="00D10858"/>
    <w:rsid w:val="00D114AA"/>
    <w:rsid w:val="00D306A3"/>
    <w:rsid w:val="00D82E31"/>
    <w:rsid w:val="00D95EE0"/>
    <w:rsid w:val="00DA57EB"/>
    <w:rsid w:val="00E22414"/>
    <w:rsid w:val="00E42287"/>
    <w:rsid w:val="00E44039"/>
    <w:rsid w:val="00E50779"/>
    <w:rsid w:val="00E536EB"/>
    <w:rsid w:val="00E664AD"/>
    <w:rsid w:val="00E66FCD"/>
    <w:rsid w:val="00E67272"/>
    <w:rsid w:val="00E93D79"/>
    <w:rsid w:val="00EA331C"/>
    <w:rsid w:val="00F12741"/>
    <w:rsid w:val="00F30B14"/>
    <w:rsid w:val="00F96117"/>
    <w:rsid w:val="00FA509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EA54FBC"/>
  <w15:chartTrackingRefBased/>
  <w15:docId w15:val="{7B972E8C-2845-4B11-8D94-AA8CECB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A2"/>
  </w:style>
  <w:style w:type="paragraph" w:styleId="a6">
    <w:name w:val="footer"/>
    <w:basedOn w:val="a"/>
    <w:link w:val="a7"/>
    <w:uiPriority w:val="99"/>
    <w:unhideWhenUsed/>
    <w:rsid w:val="00A02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04F3-E53A-4B07-9D05-2C6D9D14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長谷高 純一</dc:creator>
  <cp:keywords/>
  <dc:description/>
  <cp:lastModifiedBy>Clinic NISHIURA</cp:lastModifiedBy>
  <cp:revision>2</cp:revision>
  <cp:lastPrinted>2025-12-26T08:44:00Z</cp:lastPrinted>
  <dcterms:created xsi:type="dcterms:W3CDTF">2026-01-23T08:48:00Z</dcterms:created>
  <dcterms:modified xsi:type="dcterms:W3CDTF">2026-01-23T08:48:00Z</dcterms:modified>
</cp:coreProperties>
</file>